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E8" w:rsidRPr="00293C63" w:rsidRDefault="00294BE8" w:rsidP="00293C63">
      <w:pPr>
        <w:rPr>
          <w:b/>
          <w:color w:val="0060A8"/>
          <w:sz w:val="28"/>
          <w:szCs w:val="28"/>
        </w:rPr>
      </w:pPr>
      <w:r w:rsidRPr="00293C63">
        <w:rPr>
          <w:b/>
          <w:color w:val="0060A8"/>
          <w:sz w:val="28"/>
          <w:szCs w:val="28"/>
        </w:rPr>
        <w:t>Procedure Writing Checklist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58"/>
      </w:tblGrid>
      <w:tr w:rsidR="00F64F9E" w:rsidTr="00F64F9E">
        <w:tc>
          <w:tcPr>
            <w:tcW w:w="9558" w:type="dxa"/>
          </w:tcPr>
          <w:p w:rsidR="00F64F9E" w:rsidRDefault="00F64F9E" w:rsidP="00923C14">
            <w:r>
              <w:t>____</w:t>
            </w:r>
            <w:proofErr w:type="gramStart"/>
            <w:r>
              <w:t>_  My</w:t>
            </w:r>
            <w:proofErr w:type="gramEnd"/>
            <w:r>
              <w:t xml:space="preserve"> procedure is written in complete sentences.</w:t>
            </w:r>
          </w:p>
          <w:p w:rsidR="00F64F9E" w:rsidRDefault="00F64F9E"/>
        </w:tc>
      </w:tr>
      <w:tr w:rsidR="00F64F9E" w:rsidTr="00F64F9E">
        <w:tc>
          <w:tcPr>
            <w:tcW w:w="9558" w:type="dxa"/>
          </w:tcPr>
          <w:p w:rsidR="00F64F9E" w:rsidRDefault="00F64F9E" w:rsidP="00923C14">
            <w:r>
              <w:t>____</w:t>
            </w:r>
            <w:proofErr w:type="gramStart"/>
            <w:r>
              <w:t>_  My</w:t>
            </w:r>
            <w:proofErr w:type="gramEnd"/>
            <w:r>
              <w:t xml:space="preserve"> procedure is written in third person. (Does not say “I” or “You”)</w:t>
            </w:r>
          </w:p>
          <w:p w:rsidR="00F64F9E" w:rsidRDefault="00F64F9E"/>
        </w:tc>
      </w:tr>
      <w:tr w:rsidR="00F64F9E" w:rsidTr="00F64F9E">
        <w:tc>
          <w:tcPr>
            <w:tcW w:w="9558" w:type="dxa"/>
          </w:tcPr>
          <w:p w:rsidR="00F64F9E" w:rsidRDefault="00F64F9E" w:rsidP="00923C14">
            <w:r>
              <w:t>____</w:t>
            </w:r>
            <w:proofErr w:type="gramStart"/>
            <w:r>
              <w:t>_  My</w:t>
            </w:r>
            <w:proofErr w:type="gramEnd"/>
            <w:r>
              <w:t xml:space="preserve"> procedure is written step-by-step and numbered.</w:t>
            </w:r>
          </w:p>
          <w:p w:rsidR="00F64F9E" w:rsidRDefault="00F64F9E"/>
        </w:tc>
      </w:tr>
      <w:tr w:rsidR="00F64F9E" w:rsidTr="00F64F9E">
        <w:tc>
          <w:tcPr>
            <w:tcW w:w="9558" w:type="dxa"/>
          </w:tcPr>
          <w:p w:rsidR="00F64F9E" w:rsidRDefault="00F64F9E" w:rsidP="00923C14">
            <w:r>
              <w:t>____</w:t>
            </w:r>
            <w:proofErr w:type="gramStart"/>
            <w:r>
              <w:t>_  My</w:t>
            </w:r>
            <w:proofErr w:type="gramEnd"/>
            <w:r>
              <w:t xml:space="preserve"> procedure is written in logical order.</w:t>
            </w:r>
          </w:p>
          <w:p w:rsidR="00F64F9E" w:rsidRDefault="00F64F9E"/>
        </w:tc>
      </w:tr>
      <w:tr w:rsidR="00F64F9E" w:rsidTr="00F64F9E">
        <w:tc>
          <w:tcPr>
            <w:tcW w:w="9558" w:type="dxa"/>
          </w:tcPr>
          <w:p w:rsidR="00F64F9E" w:rsidRDefault="00F64F9E" w:rsidP="00923C14">
            <w:r>
              <w:t>____</w:t>
            </w:r>
            <w:proofErr w:type="gramStart"/>
            <w:r>
              <w:t>_  My</w:t>
            </w:r>
            <w:proofErr w:type="gramEnd"/>
            <w:r>
              <w:t xml:space="preserve"> procedure includes measurements of materials used.</w:t>
            </w:r>
          </w:p>
          <w:p w:rsidR="00F64F9E" w:rsidRDefault="00F64F9E"/>
        </w:tc>
      </w:tr>
      <w:tr w:rsidR="00F64F9E" w:rsidTr="00F64F9E">
        <w:tc>
          <w:tcPr>
            <w:tcW w:w="9558" w:type="dxa"/>
          </w:tcPr>
          <w:p w:rsidR="00F64F9E" w:rsidRDefault="00F64F9E" w:rsidP="00923C14">
            <w:r>
              <w:t>____</w:t>
            </w:r>
            <w:proofErr w:type="gramStart"/>
            <w:r>
              <w:t>_  My</w:t>
            </w:r>
            <w:proofErr w:type="gramEnd"/>
            <w:r>
              <w:t xml:space="preserve"> procedure only tests one variable.</w:t>
            </w:r>
          </w:p>
          <w:p w:rsidR="00F64F9E" w:rsidRDefault="00F64F9E"/>
        </w:tc>
      </w:tr>
      <w:tr w:rsidR="00F64F9E" w:rsidTr="00F64F9E">
        <w:tc>
          <w:tcPr>
            <w:tcW w:w="9558" w:type="dxa"/>
          </w:tcPr>
          <w:p w:rsidR="00F64F9E" w:rsidRDefault="00F64F9E" w:rsidP="00923C14">
            <w:r>
              <w:t>____</w:t>
            </w:r>
            <w:proofErr w:type="gramStart"/>
            <w:r>
              <w:t>_  My</w:t>
            </w:r>
            <w:proofErr w:type="gramEnd"/>
            <w:r>
              <w:t xml:space="preserve"> procedure indicates how I will measure the results of my experiment.</w:t>
            </w:r>
          </w:p>
          <w:p w:rsidR="00F64F9E" w:rsidRDefault="00F64F9E" w:rsidP="00923C14"/>
        </w:tc>
      </w:tr>
      <w:tr w:rsidR="00F64F9E" w:rsidTr="00F64F9E">
        <w:tc>
          <w:tcPr>
            <w:tcW w:w="9558" w:type="dxa"/>
          </w:tcPr>
          <w:p w:rsidR="00F64F9E" w:rsidRDefault="00F64F9E" w:rsidP="00923C14">
            <w:r>
              <w:t>____</w:t>
            </w:r>
            <w:proofErr w:type="gramStart"/>
            <w:r>
              <w:t>_  My</w:t>
            </w:r>
            <w:proofErr w:type="gramEnd"/>
            <w:r>
              <w:t xml:space="preserve"> procedure includes enough detail that it could be repeated by someone else.</w:t>
            </w:r>
          </w:p>
          <w:p w:rsidR="00F64F9E" w:rsidRDefault="00F64F9E" w:rsidP="00923C14"/>
        </w:tc>
      </w:tr>
    </w:tbl>
    <w:p w:rsidR="00AF0A03" w:rsidRDefault="00AF0A03"/>
    <w:p w:rsidR="00923C14" w:rsidRDefault="00923C14"/>
    <w:sectPr w:rsidR="00923C14" w:rsidSect="00535E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4BE8"/>
    <w:rsid w:val="000106FA"/>
    <w:rsid w:val="00293C63"/>
    <w:rsid w:val="00294BE8"/>
    <w:rsid w:val="00467E9F"/>
    <w:rsid w:val="00535ED0"/>
    <w:rsid w:val="006370E3"/>
    <w:rsid w:val="00850391"/>
    <w:rsid w:val="00923C14"/>
    <w:rsid w:val="00AD1FC1"/>
    <w:rsid w:val="00AE1A4A"/>
    <w:rsid w:val="00AF0A03"/>
    <w:rsid w:val="00BA2218"/>
    <w:rsid w:val="00F64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E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3C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</dc:creator>
  <cp:lastModifiedBy>Laura</cp:lastModifiedBy>
  <cp:revision>5</cp:revision>
  <dcterms:created xsi:type="dcterms:W3CDTF">2010-07-14T02:00:00Z</dcterms:created>
  <dcterms:modified xsi:type="dcterms:W3CDTF">2010-07-26T19:25:00Z</dcterms:modified>
</cp:coreProperties>
</file>